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357C" w14:textId="77777777" w:rsidR="00AE544D" w:rsidRDefault="00AE544D" w:rsidP="00AE544D">
      <w:pPr>
        <w:ind w:right="1440"/>
        <w:rPr>
          <w:b/>
        </w:rPr>
      </w:pPr>
      <w:r>
        <w:rPr>
          <w:b/>
        </w:rPr>
        <w:t>What is Refraction?</w:t>
      </w:r>
    </w:p>
    <w:p w14:paraId="5133B4AE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Refraction is a procedure necessary for our physicians to evaluate your vision and/or write </w:t>
      </w:r>
    </w:p>
    <w:p w14:paraId="47A760DC" w14:textId="77777777" w:rsidR="00AE544D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you a prescription for glasses</w:t>
      </w:r>
      <w:r>
        <w:rPr>
          <w:sz w:val="22"/>
          <w:szCs w:val="22"/>
        </w:rPr>
        <w:t xml:space="preserve"> only</w:t>
      </w:r>
      <w:r w:rsidRPr="004B0F96">
        <w:rPr>
          <w:sz w:val="22"/>
          <w:szCs w:val="22"/>
        </w:rPr>
        <w:t xml:space="preserve">. If you are experiencing blurred vision or decreased acuity </w:t>
      </w:r>
    </w:p>
    <w:p w14:paraId="7B3BB61A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Pr="004B0F96">
        <w:rPr>
          <w:sz w:val="22"/>
          <w:szCs w:val="22"/>
        </w:rPr>
        <w:t>measured by the eye chart, a refraction would help determine whether the difficulty is</w:t>
      </w:r>
    </w:p>
    <w:p w14:paraId="3CC61003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associated with a medical problem or a need for glasses. During refraction, the physician</w:t>
      </w:r>
    </w:p>
    <w:p w14:paraId="156113A4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or technician offers you a series of lens choices until you reach the best corrected vision.</w:t>
      </w:r>
    </w:p>
    <w:p w14:paraId="483B382B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Unfortunately, not all insurance plans cover this service and Medicare specifically</w:t>
      </w:r>
    </w:p>
    <w:p w14:paraId="22E6AF4D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excludes refractions as a covered benefit. The cost of the refraction is $45. The payment</w:t>
      </w:r>
    </w:p>
    <w:p w14:paraId="06DFE31C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Is due at the time of service. </w:t>
      </w:r>
    </w:p>
    <w:p w14:paraId="56185D3F" w14:textId="77777777" w:rsidR="00AE544D" w:rsidRPr="004B0F96" w:rsidRDefault="00AE544D" w:rsidP="00AE544D"/>
    <w:p w14:paraId="7FBE1CF0" w14:textId="77777777" w:rsidR="00AE544D" w:rsidRPr="004B0F96" w:rsidRDefault="00AE544D" w:rsidP="00AE544D">
      <w:pPr>
        <w:rPr>
          <w:b/>
        </w:rPr>
      </w:pPr>
      <w:r w:rsidRPr="004B0F96">
        <w:rPr>
          <w:b/>
        </w:rPr>
        <w:t>When do I pay for a refraction?</w:t>
      </w:r>
    </w:p>
    <w:p w14:paraId="3B692856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Refraction is a non-covered service by Medicare. As a result, your healthcare provider is </w:t>
      </w:r>
    </w:p>
    <w:p w14:paraId="4C3D3C8A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Required by CMS (the department of the federal government that controls Medicare) to </w:t>
      </w:r>
    </w:p>
    <w:p w14:paraId="6448570B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charge for this service.  Most other insurance companies follow Medicare’s payor guidelines.</w:t>
      </w:r>
    </w:p>
    <w:p w14:paraId="464023D4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All these insurance plans consider refraction a “vision” service not a “medical” service.</w:t>
      </w:r>
    </w:p>
    <w:p w14:paraId="25AB45E6" w14:textId="77777777" w:rsidR="00AE544D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Payment is due at the time of service.</w:t>
      </w:r>
      <w:r>
        <w:rPr>
          <w:sz w:val="22"/>
          <w:szCs w:val="22"/>
        </w:rPr>
        <w:t xml:space="preserve"> Milan Eye Center does not accept vision insurance. </w:t>
      </w:r>
    </w:p>
    <w:p w14:paraId="36A53FC7" w14:textId="77777777" w:rsidR="00AE544D" w:rsidRPr="004B0F96" w:rsidRDefault="00AE544D" w:rsidP="00AE544D">
      <w:pPr>
        <w:rPr>
          <w:sz w:val="22"/>
          <w:szCs w:val="22"/>
        </w:rPr>
      </w:pPr>
      <w:r>
        <w:rPr>
          <w:sz w:val="22"/>
          <w:szCs w:val="22"/>
        </w:rPr>
        <w:t>We file only to medical insurance.</w:t>
      </w:r>
    </w:p>
    <w:p w14:paraId="7C8C8A1C" w14:textId="77777777" w:rsidR="00AE544D" w:rsidRPr="004B0F96" w:rsidRDefault="00AE544D" w:rsidP="00AE544D"/>
    <w:p w14:paraId="369B45B0" w14:textId="77777777" w:rsidR="00AE544D" w:rsidRPr="004B0F96" w:rsidRDefault="00AE544D" w:rsidP="00AE544D">
      <w:pPr>
        <w:rPr>
          <w:b/>
        </w:rPr>
      </w:pPr>
      <w:r w:rsidRPr="004B0F96">
        <w:rPr>
          <w:b/>
        </w:rPr>
        <w:t>Who made this distinction for insurance coverage?</w:t>
      </w:r>
    </w:p>
    <w:p w14:paraId="7DCD51F7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It is our government (for Medicare and Medicaid) or your own commercial insurance</w:t>
      </w:r>
    </w:p>
    <w:p w14:paraId="48CE798D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company that determines exactly which clinical services are covered by their policies,</w:t>
      </w:r>
    </w:p>
    <w:p w14:paraId="3419E3C6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and not your physician. Therefore, if you have any questions or concerns regarding your </w:t>
      </w:r>
    </w:p>
    <w:p w14:paraId="6043FCB1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coverage, you will need to address these with your specific insurance carrier. </w:t>
      </w:r>
    </w:p>
    <w:p w14:paraId="2B42035F" w14:textId="77777777" w:rsidR="00AE544D" w:rsidRPr="004B0F96" w:rsidRDefault="00AE544D" w:rsidP="00AE544D"/>
    <w:p w14:paraId="1E880AA9" w14:textId="77777777" w:rsidR="00AE544D" w:rsidRPr="004B0F96" w:rsidRDefault="00AE544D" w:rsidP="00AE544D">
      <w:pPr>
        <w:rPr>
          <w:b/>
        </w:rPr>
      </w:pPr>
      <w:r w:rsidRPr="004B0F96">
        <w:rPr>
          <w:b/>
        </w:rPr>
        <w:t>What is Milan Eye Center’s Policy?</w:t>
      </w:r>
    </w:p>
    <w:p w14:paraId="640DC33E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We </w:t>
      </w:r>
      <w:proofErr w:type="gramStart"/>
      <w:r w:rsidRPr="004B0F96">
        <w:rPr>
          <w:sz w:val="22"/>
          <w:szCs w:val="22"/>
        </w:rPr>
        <w:t>are dedicated to providing</w:t>
      </w:r>
      <w:proofErr w:type="gramEnd"/>
      <w:r w:rsidRPr="004B0F96">
        <w:rPr>
          <w:sz w:val="22"/>
          <w:szCs w:val="22"/>
        </w:rPr>
        <w:t xml:space="preserve"> our patients with the very best medical and surgical eye care.</w:t>
      </w:r>
    </w:p>
    <w:p w14:paraId="7F081728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Therefore, refraction will be performed when medically necessary (typically this includes all </w:t>
      </w:r>
    </w:p>
    <w:p w14:paraId="746D6079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new patients, those presenting with decreased vision and on a yearly basis thereafter.)</w:t>
      </w:r>
    </w:p>
    <w:p w14:paraId="231B0768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Additionally, we are happy to perform refraction during any visit at your request. However,</w:t>
      </w:r>
    </w:p>
    <w:p w14:paraId="5EF7E796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 xml:space="preserve">please keep in mind this service will not be covered and you will be responsible for this </w:t>
      </w:r>
    </w:p>
    <w:p w14:paraId="677C5848" w14:textId="77777777" w:rsidR="00AE544D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charge. You will only be charged if you receive a</w:t>
      </w:r>
      <w:r>
        <w:rPr>
          <w:sz w:val="22"/>
          <w:szCs w:val="22"/>
        </w:rPr>
        <w:t xml:space="preserve"> printed</w:t>
      </w:r>
      <w:r w:rsidRPr="004B0F96">
        <w:rPr>
          <w:sz w:val="22"/>
          <w:szCs w:val="22"/>
        </w:rPr>
        <w:t xml:space="preserve"> prescription for glasses. Our office </w:t>
      </w:r>
    </w:p>
    <w:p w14:paraId="2853A67D" w14:textId="77777777" w:rsidR="00AE544D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fee</w:t>
      </w:r>
      <w:r>
        <w:rPr>
          <w:sz w:val="22"/>
          <w:szCs w:val="22"/>
        </w:rPr>
        <w:t xml:space="preserve"> </w:t>
      </w:r>
      <w:r w:rsidRPr="004B0F96">
        <w:rPr>
          <w:sz w:val="22"/>
          <w:szCs w:val="22"/>
        </w:rPr>
        <w:t xml:space="preserve">for refraction is $45. This is collected at the time of service in addition to any </w:t>
      </w:r>
    </w:p>
    <w:p w14:paraId="2C26C534" w14:textId="77777777" w:rsidR="00AE544D" w:rsidRPr="004B0F96" w:rsidRDefault="00AE544D" w:rsidP="00AE544D">
      <w:pPr>
        <w:rPr>
          <w:sz w:val="22"/>
          <w:szCs w:val="22"/>
        </w:rPr>
      </w:pPr>
      <w:r w:rsidRPr="004B0F96">
        <w:rPr>
          <w:sz w:val="22"/>
          <w:szCs w:val="22"/>
        </w:rPr>
        <w:t>co-payment</w:t>
      </w:r>
      <w:r>
        <w:rPr>
          <w:sz w:val="22"/>
          <w:szCs w:val="22"/>
        </w:rPr>
        <w:t xml:space="preserve"> </w:t>
      </w:r>
      <w:r w:rsidRPr="004B0F96">
        <w:rPr>
          <w:sz w:val="22"/>
          <w:szCs w:val="22"/>
        </w:rPr>
        <w:t>you</w:t>
      </w:r>
      <w:r>
        <w:rPr>
          <w:sz w:val="22"/>
          <w:szCs w:val="22"/>
        </w:rPr>
        <w:t>r</w:t>
      </w:r>
      <w:r w:rsidRPr="004B0F96">
        <w:rPr>
          <w:sz w:val="22"/>
          <w:szCs w:val="22"/>
        </w:rPr>
        <w:t xml:space="preserve"> plan may require.</w:t>
      </w:r>
    </w:p>
    <w:p w14:paraId="666833C8" w14:textId="77777777" w:rsidR="00AE544D" w:rsidRDefault="00AE544D" w:rsidP="00AE544D"/>
    <w:p w14:paraId="46975BF8" w14:textId="77777777" w:rsidR="00AE544D" w:rsidRDefault="00AE544D" w:rsidP="00AE544D"/>
    <w:p w14:paraId="37B00A8B" w14:textId="77777777" w:rsidR="00AE544D" w:rsidRDefault="00AE544D" w:rsidP="00AE544D">
      <w:pPr>
        <w:rPr>
          <w:b/>
        </w:rPr>
      </w:pPr>
      <w:r>
        <w:rPr>
          <w:b/>
        </w:rPr>
        <w:t>By signing, I understand and acknowledge the policy written above.</w:t>
      </w:r>
    </w:p>
    <w:p w14:paraId="77913AFA" w14:textId="77777777" w:rsidR="00AE544D" w:rsidRDefault="00AE544D" w:rsidP="00AE544D">
      <w:pPr>
        <w:rPr>
          <w:b/>
        </w:rPr>
      </w:pPr>
    </w:p>
    <w:p w14:paraId="199089C6" w14:textId="77777777" w:rsidR="00AE544D" w:rsidRDefault="00AE544D" w:rsidP="00AE544D">
      <w:pPr>
        <w:rPr>
          <w:b/>
        </w:rPr>
      </w:pPr>
    </w:p>
    <w:p w14:paraId="59023BA2" w14:textId="77777777" w:rsidR="00AE544D" w:rsidRPr="004B0F96" w:rsidRDefault="00AE544D" w:rsidP="00AE544D">
      <w:pPr>
        <w:rPr>
          <w:b/>
        </w:rPr>
      </w:pPr>
      <w:r>
        <w:rPr>
          <w:b/>
        </w:rPr>
        <w:t>Signature________________________________________ Date_______________</w:t>
      </w:r>
    </w:p>
    <w:p w14:paraId="45B6935D" w14:textId="77777777" w:rsidR="00AE544D" w:rsidRPr="008E431E" w:rsidRDefault="00AE544D" w:rsidP="00AE544D">
      <w:pPr>
        <w:jc w:val="right"/>
      </w:pPr>
    </w:p>
    <w:p w14:paraId="084024A4" w14:textId="77777777" w:rsidR="00AE544D" w:rsidRPr="008E431E" w:rsidRDefault="00AE544D" w:rsidP="00AE544D"/>
    <w:p w14:paraId="1FCA507E" w14:textId="77777777" w:rsidR="00AE544D" w:rsidRPr="008E431E" w:rsidRDefault="00AE544D" w:rsidP="00AE544D"/>
    <w:p w14:paraId="2F7EABFE" w14:textId="77777777" w:rsidR="00AE544D" w:rsidRPr="008E431E" w:rsidRDefault="00AE544D" w:rsidP="00AE544D"/>
    <w:p w14:paraId="29990E49" w14:textId="77777777" w:rsidR="00AE544D" w:rsidRPr="008E431E" w:rsidRDefault="00AE544D" w:rsidP="00AE544D"/>
    <w:p w14:paraId="62E91318" w14:textId="77C1AF4E" w:rsidR="008E431E" w:rsidRPr="00AE544D" w:rsidRDefault="00AE544D" w:rsidP="00AE544D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Revised 10/11/2017  Version 1.0</w:t>
      </w:r>
      <w:bookmarkStart w:id="0" w:name="_GoBack"/>
      <w:bookmarkEnd w:id="0"/>
    </w:p>
    <w:p w14:paraId="228E5FC7" w14:textId="77777777" w:rsidR="008E431E" w:rsidRPr="008E431E" w:rsidRDefault="008E431E" w:rsidP="008E431E"/>
    <w:p w14:paraId="4AFD29E3" w14:textId="77777777" w:rsidR="008E431E" w:rsidRPr="008E431E" w:rsidRDefault="008E431E" w:rsidP="008E431E"/>
    <w:p w14:paraId="6D3CC613" w14:textId="77777777" w:rsidR="008E431E" w:rsidRPr="008E431E" w:rsidRDefault="008E431E" w:rsidP="008E431E"/>
    <w:p w14:paraId="4F87B439" w14:textId="77777777" w:rsidR="008E431E" w:rsidRPr="008E431E" w:rsidRDefault="008E431E" w:rsidP="00F44958">
      <w:pPr>
        <w:jc w:val="right"/>
      </w:pPr>
    </w:p>
    <w:p w14:paraId="2419C926" w14:textId="77777777" w:rsidR="008E431E" w:rsidRPr="008E431E" w:rsidRDefault="008E431E" w:rsidP="008E431E"/>
    <w:p w14:paraId="0C467380" w14:textId="77777777" w:rsidR="008E431E" w:rsidRPr="008E431E" w:rsidRDefault="008E431E" w:rsidP="008E431E"/>
    <w:p w14:paraId="05C9ADED" w14:textId="77777777" w:rsidR="008E431E" w:rsidRPr="008E431E" w:rsidRDefault="008E431E" w:rsidP="008E431E"/>
    <w:p w14:paraId="252207F5" w14:textId="77777777" w:rsidR="008E431E" w:rsidRPr="008E431E" w:rsidRDefault="008E431E" w:rsidP="008E431E"/>
    <w:p w14:paraId="259817F3" w14:textId="77777777" w:rsidR="008E431E" w:rsidRPr="008E431E" w:rsidRDefault="008E431E" w:rsidP="008E431E"/>
    <w:p w14:paraId="56DB85DD" w14:textId="77777777" w:rsidR="008E431E" w:rsidRPr="008E431E" w:rsidRDefault="008E431E" w:rsidP="008E431E"/>
    <w:p w14:paraId="3EAB5F27" w14:textId="77777777" w:rsidR="008E431E" w:rsidRPr="008E431E" w:rsidRDefault="008E431E" w:rsidP="008E431E"/>
    <w:p w14:paraId="4F6E3C46" w14:textId="77777777" w:rsidR="008E431E" w:rsidRPr="008E431E" w:rsidRDefault="008E431E" w:rsidP="008E431E"/>
    <w:p w14:paraId="530B32DA" w14:textId="77777777" w:rsidR="003569C7" w:rsidRPr="008E431E" w:rsidRDefault="008E431E" w:rsidP="008E431E">
      <w:pPr>
        <w:tabs>
          <w:tab w:val="left" w:pos="6740"/>
        </w:tabs>
        <w:rPr>
          <w:vertAlign w:val="subscript"/>
        </w:rPr>
      </w:pPr>
      <w:r>
        <w:tab/>
      </w:r>
    </w:p>
    <w:sectPr w:rsidR="003569C7" w:rsidRPr="008E431E" w:rsidSect="00A93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6F53" w14:textId="77777777" w:rsidR="007D37E8" w:rsidRDefault="007D37E8" w:rsidP="008E431E">
      <w:r>
        <w:separator/>
      </w:r>
    </w:p>
  </w:endnote>
  <w:endnote w:type="continuationSeparator" w:id="0">
    <w:p w14:paraId="313EA909" w14:textId="77777777" w:rsidR="007D37E8" w:rsidRDefault="007D37E8" w:rsidP="008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5C99" w14:textId="77777777" w:rsidR="008E431E" w:rsidRDefault="008E4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D7AF" w14:textId="77777777" w:rsidR="008E431E" w:rsidRDefault="008E4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FD67" w14:textId="77777777" w:rsidR="008E431E" w:rsidRDefault="008E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6BD1" w14:textId="77777777" w:rsidR="007D37E8" w:rsidRDefault="007D37E8" w:rsidP="008E431E">
      <w:r>
        <w:separator/>
      </w:r>
    </w:p>
  </w:footnote>
  <w:footnote w:type="continuationSeparator" w:id="0">
    <w:p w14:paraId="4152BD09" w14:textId="77777777" w:rsidR="007D37E8" w:rsidRDefault="007D37E8" w:rsidP="008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5784" w14:textId="23E0B083" w:rsidR="008E431E" w:rsidRDefault="007D37E8">
    <w:pPr>
      <w:pStyle w:val="Header"/>
    </w:pPr>
    <w:r>
      <w:rPr>
        <w:noProof/>
      </w:rPr>
      <w:pict w14:anchorId="7DE05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F6AF" w14:textId="0C2552CB" w:rsidR="008E431E" w:rsidRDefault="007D37E8">
    <w:pPr>
      <w:pStyle w:val="Header"/>
    </w:pPr>
    <w:r>
      <w:rPr>
        <w:noProof/>
      </w:rPr>
      <w:pict w14:anchorId="0EE5E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63F9" w14:textId="22F9A9FE" w:rsidR="008E431E" w:rsidRDefault="007D37E8">
    <w:pPr>
      <w:pStyle w:val="Header"/>
    </w:pPr>
    <w:r>
      <w:rPr>
        <w:noProof/>
      </w:rPr>
      <w:pict w14:anchorId="5EFB3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346_MEC_L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E"/>
    <w:rsid w:val="001F12B6"/>
    <w:rsid w:val="003569C7"/>
    <w:rsid w:val="00377A61"/>
    <w:rsid w:val="003920E9"/>
    <w:rsid w:val="003A03E8"/>
    <w:rsid w:val="004064CC"/>
    <w:rsid w:val="004131EA"/>
    <w:rsid w:val="004D777A"/>
    <w:rsid w:val="005D3C57"/>
    <w:rsid w:val="005F5728"/>
    <w:rsid w:val="006F0083"/>
    <w:rsid w:val="007B372C"/>
    <w:rsid w:val="007D37E8"/>
    <w:rsid w:val="008557D0"/>
    <w:rsid w:val="00874771"/>
    <w:rsid w:val="008E431E"/>
    <w:rsid w:val="009D3E64"/>
    <w:rsid w:val="00A857E8"/>
    <w:rsid w:val="00A93419"/>
    <w:rsid w:val="00AE544D"/>
    <w:rsid w:val="00C70BED"/>
    <w:rsid w:val="00E12480"/>
    <w:rsid w:val="00F44958"/>
    <w:rsid w:val="00FC6B44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25022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1E"/>
  </w:style>
  <w:style w:type="paragraph" w:styleId="Footer">
    <w:name w:val="footer"/>
    <w:basedOn w:val="Normal"/>
    <w:link w:val="FooterChar"/>
    <w:uiPriority w:val="99"/>
    <w:unhideWhenUsed/>
    <w:rsid w:val="008E4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Kemp</dc:creator>
  <cp:keywords/>
  <dc:description/>
  <cp:lastModifiedBy>karalt13@yahoo.com</cp:lastModifiedBy>
  <cp:revision>2</cp:revision>
  <cp:lastPrinted>2017-10-19T14:35:00Z</cp:lastPrinted>
  <dcterms:created xsi:type="dcterms:W3CDTF">2018-01-10T14:13:00Z</dcterms:created>
  <dcterms:modified xsi:type="dcterms:W3CDTF">2018-01-10T14:13:00Z</dcterms:modified>
</cp:coreProperties>
</file>